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77514" w14:textId="02561D20" w:rsidR="00625D85" w:rsidRDefault="00347F46" w:rsidP="00FD1C4D">
      <w:pPr>
        <w:spacing w:after="0" w:line="259" w:lineRule="auto"/>
        <w:ind w:left="185" w:firstLine="0"/>
        <w:jc w:val="center"/>
      </w:pPr>
      <w:r>
        <w:rPr>
          <w:b/>
          <w:i/>
          <w:sz w:val="36"/>
        </w:rPr>
        <w:t>Centrum poradenstva a prevencie,</w:t>
      </w:r>
      <w:r w:rsidR="00FD1C4D">
        <w:rPr>
          <w:b/>
          <w:i/>
          <w:sz w:val="36"/>
        </w:rPr>
        <w:t xml:space="preserve"> Partizánska 151/3</w:t>
      </w:r>
      <w:r>
        <w:rPr>
          <w:b/>
          <w:i/>
          <w:sz w:val="36"/>
        </w:rPr>
        <w:t xml:space="preserve">, </w:t>
      </w:r>
      <w:r w:rsidR="00FD1C4D">
        <w:rPr>
          <w:b/>
          <w:i/>
          <w:sz w:val="36"/>
        </w:rPr>
        <w:t>01841 Dubnica nad Váhom</w:t>
      </w:r>
    </w:p>
    <w:p w14:paraId="30131FE3" w14:textId="157E3BF0" w:rsidR="00625D85" w:rsidRDefault="00625D85">
      <w:pPr>
        <w:spacing w:after="0" w:line="259" w:lineRule="auto"/>
        <w:ind w:right="3"/>
        <w:jc w:val="center"/>
      </w:pPr>
    </w:p>
    <w:p w14:paraId="68BB13F7" w14:textId="77777777" w:rsidR="00625D85" w:rsidRDefault="00347F46">
      <w:pPr>
        <w:spacing w:after="618"/>
        <w:ind w:left="-5"/>
      </w:pPr>
      <w:r>
        <w:t xml:space="preserve">–––––––––––––––––––––––––––––––––––––––––––––––––––––––––––––––––––––––– </w:t>
      </w:r>
    </w:p>
    <w:p w14:paraId="6BF9D607" w14:textId="77777777" w:rsidR="00625D85" w:rsidRDefault="00347F46">
      <w:pPr>
        <w:spacing w:after="314" w:line="259" w:lineRule="auto"/>
        <w:ind w:left="1598" w:firstLine="0"/>
        <w:jc w:val="left"/>
      </w:pPr>
      <w:r>
        <w:rPr>
          <w:b/>
          <w:sz w:val="28"/>
        </w:rPr>
        <w:t>SLOBODNÝ PRÍSTUP K INFORMÁCIÁM</w:t>
      </w:r>
      <w:r>
        <w:rPr>
          <w:sz w:val="28"/>
        </w:rPr>
        <w:t xml:space="preserve"> </w:t>
      </w:r>
    </w:p>
    <w:p w14:paraId="6A94A893" w14:textId="092829A2" w:rsidR="00625D85" w:rsidRDefault="00347F46">
      <w:pPr>
        <w:spacing w:after="381" w:line="269" w:lineRule="auto"/>
        <w:ind w:left="-5" w:right="-5"/>
        <w:jc w:val="left"/>
      </w:pPr>
      <w:r>
        <w:t xml:space="preserve">Centrum  poradenstva a prevencie  </w:t>
      </w:r>
      <w:r w:rsidR="00FD1C4D">
        <w:t xml:space="preserve">Dubnica nad Váhom </w:t>
      </w:r>
      <w:r>
        <w:t xml:space="preserve">(ďalej len „CPP“) ako povinná osoba zabezpečuje poskytovanie informácií v zmysle zákona č. 211/2000 Z. z. o slobodnom prístupe k informáciám  </w:t>
      </w:r>
    </w:p>
    <w:p w14:paraId="64140E1B" w14:textId="77777777" w:rsidR="00625D85" w:rsidRDefault="00347F46">
      <w:pPr>
        <w:spacing w:after="0" w:line="259" w:lineRule="auto"/>
        <w:ind w:right="4"/>
        <w:jc w:val="center"/>
      </w:pPr>
      <w:r>
        <w:rPr>
          <w:b/>
        </w:rPr>
        <w:t xml:space="preserve">každému, kto o </w:t>
      </w:r>
      <w:proofErr w:type="spellStart"/>
      <w:r>
        <w:rPr>
          <w:b/>
        </w:rPr>
        <w:t>ne</w:t>
      </w:r>
      <w:proofErr w:type="spellEnd"/>
      <w:r>
        <w:rPr>
          <w:b/>
        </w:rPr>
        <w:t xml:space="preserve"> požiada. </w:t>
      </w:r>
    </w:p>
    <w:p w14:paraId="706E0190" w14:textId="77777777" w:rsidR="00625D85" w:rsidRDefault="00347F46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14:paraId="473EF6C2" w14:textId="77777777" w:rsidR="00625D85" w:rsidRDefault="00347F46">
      <w:pPr>
        <w:ind w:left="-5"/>
      </w:pPr>
      <w:r>
        <w:t xml:space="preserve">Informácie sa sprístupňujú písomne – poštou, ústne, nahliadnutím do spisu vrátane možnosti vyhotoviť výpis, odkopírovaním informácií na technický nosič dát, telefonicky a elektronickou poštou. </w:t>
      </w:r>
    </w:p>
    <w:p w14:paraId="558D5DA5" w14:textId="77777777" w:rsidR="00625D85" w:rsidRDefault="00347F46">
      <w:pPr>
        <w:spacing w:after="18" w:line="259" w:lineRule="auto"/>
        <w:ind w:left="0" w:firstLine="0"/>
        <w:jc w:val="left"/>
      </w:pPr>
      <w:r>
        <w:t xml:space="preserve"> </w:t>
      </w:r>
    </w:p>
    <w:p w14:paraId="2B4E75BC" w14:textId="77777777" w:rsidR="00625D85" w:rsidRDefault="00347F46">
      <w:pPr>
        <w:ind w:left="-5"/>
      </w:pPr>
      <w:r>
        <w:t xml:space="preserve">Spôsob poskytovania informácií, žiadosť o sprístupnenie informácie, informácie o tom, kde možno podať návrh, podnet, sťažnosť alebo iné podanie:  </w:t>
      </w:r>
    </w:p>
    <w:p w14:paraId="7C076B42" w14:textId="77777777" w:rsidR="00625D85" w:rsidRDefault="00347F46">
      <w:pPr>
        <w:spacing w:after="0" w:line="259" w:lineRule="auto"/>
        <w:ind w:left="0" w:firstLine="0"/>
        <w:jc w:val="left"/>
      </w:pPr>
      <w:r>
        <w:t xml:space="preserve"> </w:t>
      </w:r>
    </w:p>
    <w:p w14:paraId="79C2E0F2" w14:textId="26EB20FB" w:rsidR="00FD1C4D" w:rsidRDefault="00347F46" w:rsidP="00FD1C4D">
      <w:pPr>
        <w:spacing w:line="259" w:lineRule="auto"/>
        <w:ind w:left="2016" w:firstLine="0"/>
        <w:jc w:val="left"/>
      </w:pPr>
      <w:r>
        <w:t xml:space="preserve"> </w:t>
      </w:r>
    </w:p>
    <w:p w14:paraId="465B2B9E" w14:textId="1F25308A" w:rsidR="00625D85" w:rsidRDefault="00347F46" w:rsidP="00FD1C4D">
      <w:pPr>
        <w:numPr>
          <w:ilvl w:val="0"/>
          <w:numId w:val="1"/>
        </w:numPr>
        <w:ind w:hanging="262"/>
      </w:pPr>
      <w:r>
        <w:t xml:space="preserve">poštou na adresu: </w:t>
      </w:r>
      <w:r>
        <w:tab/>
        <w:t>Centrum poradenstva a prevencie, Partizánska 151/3, 018 41 Dubnica nad Váhom</w:t>
      </w:r>
    </w:p>
    <w:p w14:paraId="32A51FF2" w14:textId="277CA44D" w:rsidR="00625D85" w:rsidRDefault="00347F46">
      <w:pPr>
        <w:numPr>
          <w:ilvl w:val="0"/>
          <w:numId w:val="1"/>
        </w:numPr>
        <w:ind w:hanging="262"/>
      </w:pPr>
      <w:r>
        <w:t xml:space="preserve">telefonicky: </w:t>
      </w:r>
      <w:r w:rsidR="00FD1C4D">
        <w:t xml:space="preserve"> 0910321567</w:t>
      </w:r>
    </w:p>
    <w:p w14:paraId="03C74EB3" w14:textId="1402E726" w:rsidR="00625D85" w:rsidRDefault="00347F46">
      <w:pPr>
        <w:numPr>
          <w:ilvl w:val="0"/>
          <w:numId w:val="1"/>
        </w:numPr>
        <w:ind w:hanging="262"/>
      </w:pPr>
      <w:r>
        <w:t xml:space="preserve">e-mailovou poštou: </w:t>
      </w:r>
      <w:hyperlink r:id="rId5" w:history="1">
        <w:r w:rsidR="00FD1C4D" w:rsidRPr="003D5F5E">
          <w:rPr>
            <w:rStyle w:val="Hypertextovprepojenie"/>
          </w:rPr>
          <w:t>poradnadca@gmail.com</w:t>
        </w:r>
      </w:hyperlink>
      <w:r w:rsidR="00FD1C4D">
        <w:t xml:space="preserve"> </w:t>
      </w:r>
    </w:p>
    <w:p w14:paraId="1022DCF5" w14:textId="1734A258" w:rsidR="00625D85" w:rsidRDefault="00347F46">
      <w:pPr>
        <w:numPr>
          <w:ilvl w:val="0"/>
          <w:numId w:val="1"/>
        </w:numPr>
        <w:ind w:hanging="262"/>
      </w:pPr>
      <w:r>
        <w:t xml:space="preserve">osobne: </w:t>
      </w:r>
      <w:r w:rsidR="00FD1C4D">
        <w:t xml:space="preserve">Katarína </w:t>
      </w:r>
      <w:proofErr w:type="spellStart"/>
      <w:r w:rsidR="00FD1C4D">
        <w:t>Hanáková</w:t>
      </w:r>
      <w:proofErr w:type="spellEnd"/>
      <w:r>
        <w:t xml:space="preserve">, sociálno-administratívna zamestnankyňa </w:t>
      </w:r>
    </w:p>
    <w:p w14:paraId="248351C3" w14:textId="77777777" w:rsidR="00625D85" w:rsidRDefault="00347F46">
      <w:pPr>
        <w:spacing w:after="0" w:line="259" w:lineRule="auto"/>
        <w:ind w:left="0" w:firstLine="0"/>
        <w:jc w:val="left"/>
      </w:pPr>
      <w:r>
        <w:t xml:space="preserve"> </w:t>
      </w:r>
    </w:p>
    <w:p w14:paraId="5CE46680" w14:textId="77777777" w:rsidR="00625D85" w:rsidRDefault="00347F46">
      <w:pPr>
        <w:spacing w:after="0" w:line="259" w:lineRule="auto"/>
        <w:ind w:left="0" w:firstLine="0"/>
        <w:jc w:val="left"/>
      </w:pPr>
      <w:r>
        <w:t xml:space="preserve"> </w:t>
      </w:r>
    </w:p>
    <w:p w14:paraId="413D3356" w14:textId="77777777" w:rsidR="00625D85" w:rsidRDefault="00347F46">
      <w:pPr>
        <w:ind w:left="-5"/>
      </w:pPr>
      <w:r>
        <w:t xml:space="preserve">V prípade, že žiadosť je podaná ústne osobne, alebo telefonicky, zamestnanec zodpovedný za sprístupňovanie informácií ju zaznamená písomne.  </w:t>
      </w:r>
    </w:p>
    <w:p w14:paraId="63E7473A" w14:textId="77777777" w:rsidR="00625D85" w:rsidRDefault="00347F46">
      <w:pPr>
        <w:spacing w:after="0" w:line="259" w:lineRule="auto"/>
        <w:ind w:left="0" w:firstLine="0"/>
        <w:jc w:val="left"/>
      </w:pPr>
      <w:r>
        <w:t xml:space="preserve"> </w:t>
      </w:r>
    </w:p>
    <w:p w14:paraId="3AA465DF" w14:textId="22FE6B6D" w:rsidR="00625D85" w:rsidRDefault="00347F46">
      <w:pPr>
        <w:ind w:left="-5"/>
      </w:pPr>
      <w:r>
        <w:t xml:space="preserve">Ak predmetom žiadosti je získanie informácií, ktoré už boli zverejnené, CPP </w:t>
      </w:r>
      <w:r w:rsidR="00FD1C4D">
        <w:t>Dubnica nad Váhom</w:t>
      </w:r>
      <w:r>
        <w:t xml:space="preserve"> môže bez zbytočného odkladu, najneskôr však </w:t>
      </w:r>
      <w:r>
        <w:rPr>
          <w:b/>
        </w:rPr>
        <w:t>do 5 dní</w:t>
      </w:r>
      <w:r>
        <w:t xml:space="preserve"> od podania žiadosti, namiesto sprístupnenia informácií žiadateľovi oznámiť údaje, ktoré umožňujú vyhľadanie a získanie už zverejnenej informácie. Ak žiadateľ trvá na sprístupnení už zverejnenej informácie, CPP mu ich sprístupní. V takomto prípade začína lehota na sprístupnenie informácie plynúť dňom, kedy žiadateľ oznámil skutočnosť, že trvá na sprístupnení informácie. </w:t>
      </w:r>
    </w:p>
    <w:p w14:paraId="4FE4E1C5" w14:textId="77777777" w:rsidR="00625D85" w:rsidRDefault="00347F46">
      <w:pPr>
        <w:spacing w:after="19" w:line="259" w:lineRule="auto"/>
        <w:ind w:left="0" w:firstLine="0"/>
        <w:jc w:val="left"/>
      </w:pPr>
      <w:r>
        <w:t xml:space="preserve"> </w:t>
      </w:r>
    </w:p>
    <w:p w14:paraId="1AB62087" w14:textId="429684DF" w:rsidR="00625D85" w:rsidRDefault="00347F46">
      <w:pPr>
        <w:ind w:left="-5"/>
      </w:pPr>
      <w:r>
        <w:t xml:space="preserve">Informácie, ktoré sa týkajú osobnosti a súkromia fyzickej osoby, podobizne, obrazové a zvukové záznamy týkajúce sa fyzickej osoby alebo prejavov osobnej povahy CPP sprístupní </w:t>
      </w:r>
      <w:r>
        <w:rPr>
          <w:b/>
        </w:rPr>
        <w:t xml:space="preserve">len ak to ustanovuje osobitný zákon, alebo s predchádzajúcim písomným súhlasom dotknutej osoby. </w:t>
      </w:r>
    </w:p>
    <w:p w14:paraId="580AAC57" w14:textId="77777777" w:rsidR="00625D85" w:rsidRDefault="00347F46">
      <w:pPr>
        <w:spacing w:after="22" w:line="259" w:lineRule="auto"/>
        <w:ind w:left="0" w:firstLine="0"/>
        <w:jc w:val="left"/>
      </w:pPr>
      <w:r>
        <w:t xml:space="preserve"> </w:t>
      </w:r>
    </w:p>
    <w:p w14:paraId="2C826285" w14:textId="77777777" w:rsidR="00625D85" w:rsidRDefault="00347F46">
      <w:pPr>
        <w:ind w:left="-5"/>
      </w:pPr>
      <w:r>
        <w:lastRenderedPageBreak/>
        <w:t xml:space="preserve">Každá žiadosť o sprístupnenie informácie musí obsahovať náležitosti:  ktorej povinnej osobe je určená, meno, priezvisko, názov a obchodné meno žiadateľa, jeho adresa pobytu, ktorých informácií sa žiadosť týka a aký spôsob sprístupnenia informácií žiadateľ navrhuje. Ak žiadosť tieto náležitosti nemá, CPP bezodkladne vyzve žiadateľa, aby v lehote </w:t>
      </w:r>
      <w:r>
        <w:rPr>
          <w:b/>
        </w:rPr>
        <w:t xml:space="preserve">do 7 prac. dní  </w:t>
      </w:r>
      <w:r>
        <w:t xml:space="preserve">neúplnú žiadosť doplnil. Ak v tejto lehote žiadateľ žiadosť nedoplní, povinná osoba žiadosť odloží. </w:t>
      </w:r>
    </w:p>
    <w:p w14:paraId="210A44C9" w14:textId="77777777" w:rsidR="00625D85" w:rsidRDefault="00347F46">
      <w:pPr>
        <w:spacing w:after="24" w:line="259" w:lineRule="auto"/>
        <w:ind w:left="0" w:firstLine="0"/>
        <w:jc w:val="left"/>
      </w:pPr>
      <w:r>
        <w:t xml:space="preserve"> </w:t>
      </w:r>
    </w:p>
    <w:p w14:paraId="21FD9CE7" w14:textId="77777777" w:rsidR="00625D85" w:rsidRDefault="00347F46">
      <w:pPr>
        <w:spacing w:after="9" w:line="269" w:lineRule="auto"/>
        <w:ind w:left="-5" w:right="-5"/>
        <w:jc w:val="left"/>
      </w:pPr>
      <w:r>
        <w:t xml:space="preserve">Žiadosť o sprístupnenie informácie CPP zabezpečí </w:t>
      </w:r>
      <w:r>
        <w:rPr>
          <w:b/>
        </w:rPr>
        <w:t>najneskôr do 12 pracovných dní</w:t>
      </w:r>
      <w:r>
        <w:t xml:space="preserve"> odo dňa podania žiadosti, alebo odo dňa odstránenia nedostatkov neúplnej žiadosti. Zo závažných  dôvodov môže CPP predĺžiť túto lehotu </w:t>
      </w:r>
      <w:r>
        <w:rPr>
          <w:b/>
        </w:rPr>
        <w:t xml:space="preserve">najviac o 8 pracovných dní, </w:t>
      </w:r>
      <w:r>
        <w:t>a</w:t>
      </w:r>
      <w:r>
        <w:rPr>
          <w:b/>
        </w:rPr>
        <w:t xml:space="preserve"> o 15 pracovných dní, </w:t>
      </w:r>
      <w:r>
        <w:t xml:space="preserve">ak sa sprístupňuje informácia </w:t>
      </w:r>
      <w:proofErr w:type="spellStart"/>
      <w:r>
        <w:t>nevidiacej</w:t>
      </w:r>
      <w:proofErr w:type="spellEnd"/>
      <w:r>
        <w:t xml:space="preserve"> osobe v prístupnej forme. </w:t>
      </w:r>
    </w:p>
    <w:p w14:paraId="19790125" w14:textId="77777777" w:rsidR="00625D85" w:rsidRDefault="00347F46">
      <w:pPr>
        <w:spacing w:after="22" w:line="259" w:lineRule="auto"/>
        <w:ind w:left="0" w:firstLine="0"/>
        <w:jc w:val="left"/>
      </w:pPr>
      <w:r>
        <w:t xml:space="preserve"> </w:t>
      </w:r>
    </w:p>
    <w:p w14:paraId="522D96E5" w14:textId="77777777" w:rsidR="00625D85" w:rsidRDefault="00347F46">
      <w:pPr>
        <w:ind w:left="-5"/>
      </w:pPr>
      <w:r>
        <w:t xml:space="preserve">Závažnými dôvodmi sú: </w:t>
      </w:r>
    </w:p>
    <w:p w14:paraId="2F22065F" w14:textId="77777777" w:rsidR="00FD1C4D" w:rsidRDefault="00347F46">
      <w:pPr>
        <w:spacing w:after="9" w:line="269" w:lineRule="auto"/>
        <w:ind w:left="370" w:right="285"/>
        <w:jc w:val="left"/>
      </w:pPr>
      <w:r>
        <w:rPr>
          <w:rFonts w:ascii="Wingdings" w:eastAsia="Wingdings" w:hAnsi="Wingdings" w:cs="Wingdings"/>
        </w:rPr>
        <w:t></w:t>
      </w:r>
      <w:r>
        <w:rPr>
          <w:rFonts w:ascii="Arial" w:eastAsia="Arial" w:hAnsi="Arial" w:cs="Arial"/>
        </w:rPr>
        <w:t xml:space="preserve"> </w:t>
      </w:r>
      <w:r>
        <w:t>vyhľadávanie a zber požadovaných informácií na inom mieste, ako je sídlo CPP</w:t>
      </w:r>
    </w:p>
    <w:p w14:paraId="0EC53723" w14:textId="77777777" w:rsidR="00FD1C4D" w:rsidRDefault="00347F46">
      <w:pPr>
        <w:spacing w:after="9" w:line="269" w:lineRule="auto"/>
        <w:ind w:left="370" w:right="285"/>
        <w:jc w:val="left"/>
      </w:pPr>
      <w:r>
        <w:rPr>
          <w:rFonts w:ascii="Wingdings" w:eastAsia="Wingdings" w:hAnsi="Wingdings" w:cs="Wingdings"/>
        </w:rPr>
        <w:t></w:t>
      </w:r>
      <w:r>
        <w:rPr>
          <w:rFonts w:ascii="Arial" w:eastAsia="Arial" w:hAnsi="Arial" w:cs="Arial"/>
        </w:rPr>
        <w:t xml:space="preserve"> </w:t>
      </w:r>
      <w:r>
        <w:t>vyhľadávanie väčšieho počtu oddelených alebo odlišných informácií</w:t>
      </w:r>
    </w:p>
    <w:p w14:paraId="3A02C0B5" w14:textId="5CF59604" w:rsidR="00625D85" w:rsidRDefault="00FD1C4D" w:rsidP="00FD1C4D">
      <w:pPr>
        <w:spacing w:after="9" w:line="269" w:lineRule="auto"/>
        <w:ind w:right="285"/>
        <w:jc w:val="left"/>
      </w:pPr>
      <w:r>
        <w:t xml:space="preserve">     </w:t>
      </w:r>
      <w:r w:rsidR="00347F46">
        <w:t xml:space="preserve"> </w:t>
      </w:r>
      <w:r w:rsidR="00347F46">
        <w:rPr>
          <w:rFonts w:ascii="Wingdings" w:eastAsia="Wingdings" w:hAnsi="Wingdings" w:cs="Wingdings"/>
        </w:rPr>
        <w:t></w:t>
      </w:r>
      <w:r w:rsidR="00347F46">
        <w:rPr>
          <w:rFonts w:ascii="Arial" w:eastAsia="Arial" w:hAnsi="Arial" w:cs="Arial"/>
        </w:rPr>
        <w:t xml:space="preserve"> </w:t>
      </w:r>
      <w:r w:rsidR="00347F46">
        <w:t xml:space="preserve">preukázateľné technické problémy spojené s vyhľadávaním informácií. </w:t>
      </w:r>
    </w:p>
    <w:p w14:paraId="16A7C0B7" w14:textId="77777777" w:rsidR="00625D85" w:rsidRDefault="00347F46">
      <w:pPr>
        <w:spacing w:after="0" w:line="259" w:lineRule="auto"/>
        <w:ind w:left="720" w:firstLine="0"/>
        <w:jc w:val="left"/>
      </w:pPr>
      <w:r>
        <w:t xml:space="preserve"> </w:t>
      </w:r>
    </w:p>
    <w:p w14:paraId="3C98E19B" w14:textId="77777777" w:rsidR="00625D85" w:rsidRDefault="00347F46">
      <w:pPr>
        <w:spacing w:after="0" w:line="259" w:lineRule="auto"/>
        <w:ind w:left="0" w:firstLine="0"/>
        <w:jc w:val="left"/>
      </w:pPr>
      <w:r>
        <w:t xml:space="preserve"> </w:t>
      </w:r>
    </w:p>
    <w:p w14:paraId="5013C8D4" w14:textId="77777777" w:rsidR="00625D85" w:rsidRDefault="00347F46">
      <w:pPr>
        <w:ind w:left="-5"/>
      </w:pPr>
      <w:r>
        <w:t xml:space="preserve">V prípade, že CPP nevyhovie žiadosti, to znamená, že požadované informácie nesprístupní, vydá o tom v zákonom stanovenej lehote rozhodnutie. Rozhodnutie nevydá v prípade, ak bola žiadosť odložená. </w:t>
      </w:r>
    </w:p>
    <w:p w14:paraId="220C5ED5" w14:textId="77777777" w:rsidR="00625D85" w:rsidRDefault="00347F46">
      <w:pPr>
        <w:spacing w:after="20" w:line="259" w:lineRule="auto"/>
        <w:ind w:left="0" w:firstLine="0"/>
        <w:jc w:val="left"/>
      </w:pPr>
      <w:r>
        <w:t xml:space="preserve"> </w:t>
      </w:r>
    </w:p>
    <w:p w14:paraId="4F9EE7D8" w14:textId="77777777" w:rsidR="00625D85" w:rsidRDefault="00347F46">
      <w:pPr>
        <w:ind w:left="-5"/>
      </w:pPr>
      <w:r>
        <w:t xml:space="preserve">CPP podľa § 21 ods. (2) sprístupňuje informácie bezplatne. </w:t>
      </w:r>
    </w:p>
    <w:p w14:paraId="1E313AD6" w14:textId="77777777" w:rsidR="00625D85" w:rsidRDefault="00347F46">
      <w:pPr>
        <w:spacing w:after="0" w:line="259" w:lineRule="auto"/>
        <w:ind w:left="0" w:firstLine="0"/>
        <w:jc w:val="left"/>
      </w:pPr>
      <w:r>
        <w:t xml:space="preserve"> </w:t>
      </w:r>
    </w:p>
    <w:p w14:paraId="61AAF6C3" w14:textId="77777777" w:rsidR="00625D85" w:rsidRDefault="00347F46">
      <w:pPr>
        <w:spacing w:after="0" w:line="259" w:lineRule="auto"/>
        <w:ind w:left="0" w:firstLine="0"/>
        <w:jc w:val="left"/>
      </w:pPr>
      <w:r>
        <w:t xml:space="preserve"> </w:t>
      </w:r>
    </w:p>
    <w:p w14:paraId="76C97A91" w14:textId="77777777" w:rsidR="00625D85" w:rsidRDefault="00347F46">
      <w:pPr>
        <w:spacing w:after="0" w:line="259" w:lineRule="auto"/>
        <w:ind w:left="0" w:firstLine="0"/>
        <w:jc w:val="left"/>
      </w:pPr>
      <w:r>
        <w:t xml:space="preserve"> </w:t>
      </w:r>
    </w:p>
    <w:p w14:paraId="2A7003D0" w14:textId="77777777" w:rsidR="00625D85" w:rsidRDefault="00347F46">
      <w:pPr>
        <w:spacing w:after="0" w:line="259" w:lineRule="auto"/>
        <w:ind w:left="0" w:firstLine="0"/>
        <w:jc w:val="left"/>
      </w:pPr>
      <w:r>
        <w:t xml:space="preserve"> </w:t>
      </w:r>
    </w:p>
    <w:sectPr w:rsidR="00625D85">
      <w:pgSz w:w="11906" w:h="16838"/>
      <w:pgMar w:top="1419" w:right="1414" w:bottom="1455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23BC2"/>
    <w:multiLevelType w:val="hybridMultilevel"/>
    <w:tmpl w:val="6148822E"/>
    <w:lvl w:ilvl="0" w:tplc="ADFE58FC">
      <w:start w:val="1"/>
      <w:numFmt w:val="lowerLetter"/>
      <w:lvlText w:val="%1)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86429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C833D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30066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60A66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F8362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3AAC7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E2F0E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B2E95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D85"/>
    <w:rsid w:val="00347F46"/>
    <w:rsid w:val="00625D85"/>
    <w:rsid w:val="00F02220"/>
    <w:rsid w:val="00FD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02E25"/>
  <w15:docId w15:val="{886C9150-713C-436E-BFFE-DFC6292B0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4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FD1C4D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D1C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radnadc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Rohovská</dc:creator>
  <cp:keywords/>
  <cp:lastModifiedBy>CPaP</cp:lastModifiedBy>
  <cp:revision>2</cp:revision>
  <dcterms:created xsi:type="dcterms:W3CDTF">2026-06-26T06:26:00Z</dcterms:created>
  <dcterms:modified xsi:type="dcterms:W3CDTF">2026-06-26T06:26:00Z</dcterms:modified>
</cp:coreProperties>
</file>